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8E" w:rsidRPr="00FA0272" w:rsidRDefault="0090638E">
      <w:pPr>
        <w:pStyle w:val="berschrift2"/>
        <w:tabs>
          <w:tab w:val="left" w:pos="6804"/>
          <w:tab w:val="left" w:pos="7088"/>
        </w:tabs>
        <w:ind w:right="424"/>
        <w:rPr>
          <w:rFonts w:ascii="Arial" w:hAnsi="Arial" w:cs="Arial"/>
          <w:szCs w:val="24"/>
        </w:rPr>
      </w:pPr>
      <w:r w:rsidRPr="00FA0272">
        <w:rPr>
          <w:rFonts w:ascii="Arial" w:hAnsi="Arial" w:cs="Arial"/>
          <w:szCs w:val="24"/>
        </w:rPr>
        <w:t>Presse</w:t>
      </w:r>
    </w:p>
    <w:p w:rsidR="0090638E" w:rsidRPr="00FA0272" w:rsidRDefault="0090638E">
      <w:pPr>
        <w:pStyle w:val="berschrift2"/>
        <w:tabs>
          <w:tab w:val="left" w:pos="6804"/>
          <w:tab w:val="left" w:pos="7088"/>
        </w:tabs>
        <w:ind w:right="424"/>
        <w:rPr>
          <w:rFonts w:ascii="Arial" w:hAnsi="Arial" w:cs="Arial"/>
          <w:szCs w:val="24"/>
        </w:rPr>
      </w:pPr>
      <w:r w:rsidRPr="00FA0272">
        <w:rPr>
          <w:rFonts w:ascii="Arial" w:hAnsi="Arial" w:cs="Arial"/>
          <w:szCs w:val="24"/>
        </w:rPr>
        <w:t>Press</w:t>
      </w:r>
    </w:p>
    <w:p w:rsidR="0090638E" w:rsidRPr="00FA0272" w:rsidRDefault="0090638E">
      <w:pPr>
        <w:pStyle w:val="berschrift2"/>
        <w:tabs>
          <w:tab w:val="left" w:pos="7088"/>
        </w:tabs>
        <w:spacing w:line="360" w:lineRule="auto"/>
        <w:ind w:right="424"/>
        <w:jc w:val="left"/>
        <w:rPr>
          <w:rFonts w:ascii="Arial" w:hAnsi="Arial" w:cs="Arial"/>
          <w:szCs w:val="24"/>
        </w:rPr>
      </w:pPr>
    </w:p>
    <w:p w:rsidR="0090638E" w:rsidRPr="002432A1" w:rsidRDefault="0090638E">
      <w:pPr>
        <w:tabs>
          <w:tab w:val="left" w:pos="7088"/>
        </w:tabs>
        <w:ind w:right="424"/>
        <w:rPr>
          <w:rFonts w:ascii="Arial" w:hAnsi="Arial" w:cs="Arial"/>
          <w:sz w:val="24"/>
          <w:szCs w:val="24"/>
        </w:rPr>
      </w:pPr>
    </w:p>
    <w:p w:rsidR="0090638E" w:rsidRPr="002432A1" w:rsidRDefault="001B249B">
      <w:pPr>
        <w:pStyle w:val="berschrift5"/>
        <w:tabs>
          <w:tab w:val="left" w:pos="7088"/>
        </w:tabs>
        <w:spacing w:line="360" w:lineRule="auto"/>
        <w:ind w:right="140"/>
        <w:rPr>
          <w:rFonts w:ascii="Arial" w:hAnsi="Arial" w:cs="Arial"/>
          <w:sz w:val="28"/>
          <w:szCs w:val="28"/>
        </w:rPr>
      </w:pPr>
      <w:r w:rsidRPr="002432A1">
        <w:rPr>
          <w:rFonts w:ascii="Arial" w:hAnsi="Arial" w:cs="Arial"/>
          <w:sz w:val="28"/>
          <w:szCs w:val="28"/>
        </w:rPr>
        <w:t xml:space="preserve">Christian Traumann von </w:t>
      </w:r>
      <w:r w:rsidR="00AD7B7D">
        <w:rPr>
          <w:rFonts w:ascii="Arial" w:hAnsi="Arial" w:cs="Arial"/>
          <w:sz w:val="28"/>
          <w:szCs w:val="28"/>
        </w:rPr>
        <w:t xml:space="preserve">MULTIVAC </w:t>
      </w:r>
      <w:r w:rsidRPr="002432A1">
        <w:rPr>
          <w:rFonts w:ascii="Arial" w:hAnsi="Arial" w:cs="Arial"/>
          <w:sz w:val="28"/>
          <w:szCs w:val="28"/>
        </w:rPr>
        <w:t>neuer interpack-Präsident</w:t>
      </w:r>
    </w:p>
    <w:p w:rsidR="0090638E" w:rsidRPr="00DB3BCD" w:rsidRDefault="0090638E">
      <w:pPr>
        <w:rPr>
          <w:rFonts w:ascii="Arial" w:hAnsi="Arial" w:cs="Arial"/>
          <w:color w:val="808080" w:themeColor="background1" w:themeShade="80"/>
          <w:sz w:val="24"/>
          <w:szCs w:val="24"/>
        </w:rPr>
      </w:pPr>
    </w:p>
    <w:p w:rsidR="001B249B" w:rsidRDefault="001B249B" w:rsidP="001B249B">
      <w:pPr>
        <w:rPr>
          <w:rFonts w:ascii="Arial" w:hAnsi="Arial" w:cs="Arial"/>
          <w:sz w:val="20"/>
        </w:rPr>
      </w:pPr>
    </w:p>
    <w:p w:rsidR="0081208F" w:rsidRPr="00ED2122" w:rsidRDefault="001B249B">
      <w:pPr>
        <w:pStyle w:val="Textkrper21"/>
        <w:tabs>
          <w:tab w:val="left" w:pos="7088"/>
        </w:tabs>
        <w:ind w:right="140"/>
        <w:rPr>
          <w:rFonts w:ascii="Arial" w:hAnsi="Arial" w:cs="Arial"/>
          <w:iCs/>
          <w:noProof/>
          <w:color w:val="808080" w:themeColor="background1" w:themeShade="80"/>
          <w:sz w:val="22"/>
          <w:szCs w:val="22"/>
        </w:rPr>
      </w:pPr>
      <w:r w:rsidRPr="00ED2122">
        <w:rPr>
          <w:rFonts w:ascii="Arial" w:hAnsi="Arial" w:cs="Arial"/>
          <w:iCs/>
          <w:noProof/>
          <w:sz w:val="22"/>
          <w:szCs w:val="22"/>
        </w:rPr>
        <w:t>Christian Traumann,</w:t>
      </w:r>
      <w:r w:rsidR="0062159C">
        <w:rPr>
          <w:rFonts w:ascii="Arial" w:hAnsi="Arial" w:cs="Arial"/>
          <w:iCs/>
          <w:noProof/>
          <w:sz w:val="22"/>
          <w:szCs w:val="22"/>
        </w:rPr>
        <w:t xml:space="preserve"> Geschäftsführender Direktor und Group CFO der </w:t>
      </w:r>
      <w:r w:rsidR="00AD7B7D">
        <w:rPr>
          <w:rFonts w:ascii="Arial" w:hAnsi="Arial" w:cs="Arial"/>
          <w:iCs/>
          <w:noProof/>
          <w:sz w:val="22"/>
          <w:szCs w:val="22"/>
        </w:rPr>
        <w:t>MULTIVAC</w:t>
      </w:r>
      <w:r w:rsidR="00D551C2">
        <w:rPr>
          <w:rFonts w:ascii="Arial" w:hAnsi="Arial" w:cs="Arial"/>
          <w:iCs/>
          <w:noProof/>
          <w:sz w:val="22"/>
          <w:szCs w:val="22"/>
        </w:rPr>
        <w:t xml:space="preserve"> </w:t>
      </w:r>
      <w:r w:rsidRPr="00ED2122">
        <w:rPr>
          <w:rFonts w:ascii="Arial" w:hAnsi="Arial" w:cs="Arial"/>
          <w:iCs/>
          <w:noProof/>
          <w:sz w:val="22"/>
          <w:szCs w:val="22"/>
        </w:rPr>
        <w:t>Sepp Haggenmüller SE &amp; Co.</w:t>
      </w:r>
      <w:r w:rsidR="00D82A87">
        <w:rPr>
          <w:rFonts w:ascii="Arial" w:hAnsi="Arial" w:cs="Arial"/>
          <w:iCs/>
          <w:noProof/>
          <w:sz w:val="22"/>
          <w:szCs w:val="22"/>
        </w:rPr>
        <w:t>,</w:t>
      </w:r>
      <w:r w:rsidRPr="00ED2122">
        <w:rPr>
          <w:rFonts w:ascii="Arial" w:hAnsi="Arial" w:cs="Arial"/>
          <w:iCs/>
          <w:noProof/>
          <w:sz w:val="22"/>
          <w:szCs w:val="22"/>
        </w:rPr>
        <w:t xml:space="preserve"> KG ist Präsident der interpack 2020.</w:t>
      </w:r>
      <w:r w:rsidR="00366B02">
        <w:rPr>
          <w:rFonts w:ascii="Arial" w:hAnsi="Arial" w:cs="Arial"/>
          <w:iCs/>
          <w:noProof/>
          <w:sz w:val="22"/>
          <w:szCs w:val="22"/>
        </w:rPr>
        <w:t xml:space="preserve"> </w:t>
      </w:r>
      <w:r w:rsidR="0094068B" w:rsidRPr="00ED2122">
        <w:rPr>
          <w:rFonts w:ascii="Arial" w:hAnsi="Arial" w:cs="Arial"/>
          <w:iCs/>
          <w:noProof/>
          <w:sz w:val="22"/>
          <w:szCs w:val="22"/>
        </w:rPr>
        <w:t xml:space="preserve">Er wurde in der </w:t>
      </w:r>
      <w:r w:rsidRPr="00ED2122">
        <w:rPr>
          <w:rFonts w:ascii="Arial" w:hAnsi="Arial" w:cs="Arial"/>
          <w:iCs/>
          <w:noProof/>
          <w:sz w:val="22"/>
          <w:szCs w:val="22"/>
        </w:rPr>
        <w:t>konsituierenden Sitzung des</w:t>
      </w:r>
      <w:r w:rsidR="0094068B" w:rsidRPr="00ED2122">
        <w:rPr>
          <w:rFonts w:ascii="Arial" w:hAnsi="Arial" w:cs="Arial"/>
          <w:iCs/>
          <w:noProof/>
          <w:sz w:val="22"/>
          <w:szCs w:val="22"/>
        </w:rPr>
        <w:t xml:space="preserve"> Messebeirates</w:t>
      </w:r>
      <w:r w:rsidR="0081208F" w:rsidRPr="00ED2122">
        <w:rPr>
          <w:rFonts w:ascii="Arial" w:hAnsi="Arial" w:cs="Arial"/>
          <w:iCs/>
          <w:noProof/>
          <w:sz w:val="22"/>
          <w:szCs w:val="22"/>
        </w:rPr>
        <w:t xml:space="preserve"> zur </w:t>
      </w:r>
      <w:r w:rsidRPr="00ED2122">
        <w:rPr>
          <w:rFonts w:ascii="Arial" w:hAnsi="Arial" w:cs="Arial"/>
          <w:iCs/>
          <w:noProof/>
          <w:sz w:val="22"/>
          <w:szCs w:val="22"/>
        </w:rPr>
        <w:t>kommenden interpack</w:t>
      </w:r>
      <w:r w:rsidR="0081208F" w:rsidRPr="00ED2122">
        <w:rPr>
          <w:rFonts w:ascii="Arial" w:hAnsi="Arial" w:cs="Arial"/>
          <w:iCs/>
          <w:noProof/>
          <w:sz w:val="22"/>
          <w:szCs w:val="22"/>
        </w:rPr>
        <w:t xml:space="preserve"> </w:t>
      </w:r>
      <w:r w:rsidR="005040E7">
        <w:rPr>
          <w:rFonts w:ascii="Arial" w:hAnsi="Arial" w:cs="Arial"/>
          <w:iCs/>
          <w:noProof/>
          <w:sz w:val="22"/>
          <w:szCs w:val="22"/>
        </w:rPr>
        <w:t>an dessen Spitze</w:t>
      </w:r>
      <w:r w:rsidR="0094068B" w:rsidRPr="00ED2122">
        <w:rPr>
          <w:rFonts w:ascii="Arial" w:hAnsi="Arial" w:cs="Arial"/>
          <w:iCs/>
          <w:noProof/>
          <w:sz w:val="22"/>
          <w:szCs w:val="22"/>
        </w:rPr>
        <w:t xml:space="preserve"> gewählt. </w:t>
      </w:r>
      <w:r w:rsidR="005040E7" w:rsidRPr="005040E7">
        <w:rPr>
          <w:rFonts w:ascii="Arial" w:hAnsi="Arial" w:cs="Arial"/>
          <w:iCs/>
          <w:noProof/>
          <w:sz w:val="22"/>
          <w:szCs w:val="22"/>
        </w:rPr>
        <w:t>Traumann ist seit</w:t>
      </w:r>
      <w:r w:rsidR="005040E7">
        <w:rPr>
          <w:rFonts w:ascii="Arial" w:hAnsi="Arial" w:cs="Arial"/>
          <w:iCs/>
          <w:noProof/>
          <w:sz w:val="22"/>
          <w:szCs w:val="22"/>
        </w:rPr>
        <w:t xml:space="preserve"> 2015 Vorsitzender des VDMA Fachverbandes Nahrungsmittelmaschinen und Verpackungsmaschinen </w:t>
      </w:r>
      <w:r w:rsidR="00D551C2">
        <w:rPr>
          <w:rFonts w:ascii="Arial" w:hAnsi="Arial" w:cs="Arial"/>
          <w:iCs/>
          <w:noProof/>
          <w:sz w:val="22"/>
          <w:szCs w:val="22"/>
        </w:rPr>
        <w:t>und war berei</w:t>
      </w:r>
      <w:r w:rsidR="005040E7">
        <w:rPr>
          <w:rFonts w:ascii="Arial" w:hAnsi="Arial" w:cs="Arial"/>
          <w:iCs/>
          <w:noProof/>
          <w:sz w:val="22"/>
          <w:szCs w:val="22"/>
        </w:rPr>
        <w:t xml:space="preserve">ts 2011 Präsident der interpack. </w:t>
      </w:r>
      <w:r w:rsidR="0081208F" w:rsidRPr="00ED2122">
        <w:rPr>
          <w:rFonts w:ascii="Arial" w:hAnsi="Arial" w:cs="Arial"/>
          <w:iCs/>
          <w:noProof/>
          <w:sz w:val="22"/>
          <w:szCs w:val="22"/>
        </w:rPr>
        <w:t>Die Positio</w:t>
      </w:r>
      <w:r w:rsidR="00A13452" w:rsidRPr="00ED2122">
        <w:rPr>
          <w:rFonts w:ascii="Arial" w:hAnsi="Arial" w:cs="Arial"/>
          <w:iCs/>
          <w:noProof/>
          <w:sz w:val="22"/>
          <w:szCs w:val="22"/>
        </w:rPr>
        <w:t>nen der Vizepräsidenten besetzen</w:t>
      </w:r>
      <w:r w:rsidR="0081208F" w:rsidRPr="00ED2122">
        <w:rPr>
          <w:rFonts w:ascii="Arial" w:hAnsi="Arial" w:cs="Arial"/>
          <w:iCs/>
          <w:noProof/>
          <w:sz w:val="22"/>
          <w:szCs w:val="22"/>
        </w:rPr>
        <w:t xml:space="preserve"> </w:t>
      </w:r>
      <w:r w:rsidRPr="00ED2122">
        <w:rPr>
          <w:rFonts w:ascii="Arial" w:hAnsi="Arial" w:cs="Arial"/>
          <w:iCs/>
          <w:noProof/>
          <w:sz w:val="22"/>
          <w:szCs w:val="22"/>
        </w:rPr>
        <w:t>Markus Rustler, Geschäftsführender Gesellschafter der Theeg</w:t>
      </w:r>
      <w:r w:rsidR="0062159C">
        <w:rPr>
          <w:rFonts w:ascii="Arial" w:hAnsi="Arial" w:cs="Arial"/>
          <w:iCs/>
          <w:noProof/>
          <w:sz w:val="22"/>
          <w:szCs w:val="22"/>
        </w:rPr>
        <w:t>arten-Pactec</w:t>
      </w:r>
      <w:r w:rsidR="00AC40E5">
        <w:rPr>
          <w:rFonts w:ascii="Arial" w:hAnsi="Arial" w:cs="Arial"/>
          <w:iCs/>
          <w:noProof/>
          <w:sz w:val="22"/>
          <w:szCs w:val="22"/>
        </w:rPr>
        <w:t xml:space="preserve"> GmbH &amp; Co. KG und</w:t>
      </w:r>
      <w:r w:rsidRPr="00ED2122">
        <w:rPr>
          <w:rFonts w:ascii="Arial" w:hAnsi="Arial" w:cs="Arial"/>
          <w:iCs/>
          <w:noProof/>
          <w:sz w:val="22"/>
          <w:szCs w:val="22"/>
        </w:rPr>
        <w:t xml:space="preserve"> Rol</w:t>
      </w:r>
      <w:r w:rsidR="00A156B7">
        <w:rPr>
          <w:rFonts w:ascii="Arial" w:hAnsi="Arial" w:cs="Arial"/>
          <w:iCs/>
          <w:noProof/>
          <w:sz w:val="22"/>
          <w:szCs w:val="22"/>
        </w:rPr>
        <w:t>and Straßburger, CEO</w:t>
      </w:r>
      <w:r w:rsidRPr="00ED2122">
        <w:rPr>
          <w:rFonts w:ascii="Arial" w:hAnsi="Arial" w:cs="Arial"/>
          <w:iCs/>
          <w:noProof/>
          <w:sz w:val="22"/>
          <w:szCs w:val="22"/>
        </w:rPr>
        <w:t xml:space="preserve"> der SCHÜTZ GmbH &amp; Co. KGaA. </w:t>
      </w:r>
      <w:r w:rsidR="009C7E15" w:rsidRPr="00ED2122">
        <w:rPr>
          <w:rFonts w:ascii="Arial" w:hAnsi="Arial" w:cs="Arial"/>
          <w:iCs/>
          <w:noProof/>
          <w:sz w:val="22"/>
          <w:szCs w:val="22"/>
        </w:rPr>
        <w:t>Die Wahl aller Kanditaten erfolgte einstimmig.</w:t>
      </w:r>
      <w:r w:rsidR="00366B02">
        <w:rPr>
          <w:rFonts w:ascii="Arial" w:hAnsi="Arial" w:cs="Arial"/>
          <w:iCs/>
          <w:noProof/>
          <w:sz w:val="22"/>
          <w:szCs w:val="22"/>
        </w:rPr>
        <w:t xml:space="preserve"> </w:t>
      </w:r>
    </w:p>
    <w:p w:rsidR="00034535" w:rsidRPr="00ED2122" w:rsidRDefault="00034535" w:rsidP="0081208F">
      <w:pPr>
        <w:pStyle w:val="Textkrper21"/>
        <w:tabs>
          <w:tab w:val="left" w:pos="7088"/>
        </w:tabs>
        <w:ind w:right="140"/>
        <w:rPr>
          <w:rFonts w:ascii="Arial" w:hAnsi="Arial" w:cs="Arial"/>
          <w:iCs/>
          <w:noProof/>
          <w:color w:val="808080" w:themeColor="background1" w:themeShade="80"/>
          <w:sz w:val="22"/>
          <w:szCs w:val="22"/>
        </w:rPr>
      </w:pPr>
    </w:p>
    <w:p w:rsidR="00491F85" w:rsidRDefault="00D17B40" w:rsidP="00491F85">
      <w:pPr>
        <w:pStyle w:val="Textkrper"/>
        <w:rPr>
          <w:rFonts w:ascii="Arial" w:hAnsi="Arial" w:cs="Arial"/>
          <w:iCs/>
          <w:noProof/>
          <w:szCs w:val="22"/>
        </w:rPr>
      </w:pPr>
      <w:r w:rsidRPr="00ED2122">
        <w:rPr>
          <w:rFonts w:ascii="Arial" w:hAnsi="Arial" w:cs="Arial"/>
          <w:iCs/>
          <w:noProof/>
          <w:szCs w:val="22"/>
        </w:rPr>
        <w:t xml:space="preserve">Mit der ersten </w:t>
      </w:r>
      <w:r w:rsidR="002826F4" w:rsidRPr="00ED2122">
        <w:rPr>
          <w:rFonts w:ascii="Arial" w:hAnsi="Arial" w:cs="Arial"/>
          <w:iCs/>
          <w:noProof/>
          <w:szCs w:val="22"/>
        </w:rPr>
        <w:t>Sitzung des Beirates</w:t>
      </w:r>
      <w:r w:rsidRPr="00ED2122">
        <w:rPr>
          <w:rFonts w:ascii="Arial" w:hAnsi="Arial" w:cs="Arial"/>
          <w:iCs/>
          <w:noProof/>
          <w:szCs w:val="22"/>
        </w:rPr>
        <w:t xml:space="preserve"> beginnt die Phase strategischen Ausrichtung und inhaltlich konkreten Vorbereitung der anstehenden interpack. Sie findet turnusgemäß in drei Jahren, vom 07. bis 13. Mai 2020, auf dem Düsseldorfer Messegelände statt. Die letzte Ausgabe, die im Mai </w:t>
      </w:r>
      <w:r w:rsidR="00ED2122">
        <w:rPr>
          <w:rFonts w:ascii="Arial" w:hAnsi="Arial" w:cs="Arial"/>
          <w:iCs/>
          <w:noProof/>
          <w:szCs w:val="22"/>
        </w:rPr>
        <w:t>2017</w:t>
      </w:r>
      <w:r w:rsidRPr="00ED2122">
        <w:rPr>
          <w:rFonts w:ascii="Arial" w:hAnsi="Arial" w:cs="Arial"/>
          <w:iCs/>
          <w:noProof/>
          <w:szCs w:val="22"/>
        </w:rPr>
        <w:t xml:space="preserve"> m</w:t>
      </w:r>
      <w:r w:rsidR="00ED2122">
        <w:rPr>
          <w:rFonts w:ascii="Arial" w:hAnsi="Arial" w:cs="Arial"/>
          <w:iCs/>
          <w:noProof/>
          <w:szCs w:val="22"/>
        </w:rPr>
        <w:t>it 2.866 Ausstellern und 170.899</w:t>
      </w:r>
      <w:r w:rsidRPr="00ED2122">
        <w:rPr>
          <w:rFonts w:ascii="Arial" w:hAnsi="Arial" w:cs="Arial"/>
          <w:iCs/>
          <w:noProof/>
          <w:szCs w:val="22"/>
        </w:rPr>
        <w:t xml:space="preserve"> Besuchern ausgerichtet worden war, wurde von den </w:t>
      </w:r>
      <w:r w:rsidR="00ED2122">
        <w:rPr>
          <w:rFonts w:ascii="Arial" w:hAnsi="Arial" w:cs="Arial"/>
          <w:iCs/>
          <w:noProof/>
          <w:szCs w:val="22"/>
        </w:rPr>
        <w:t>Ausstellern</w:t>
      </w:r>
      <w:r w:rsidRPr="00ED2122">
        <w:rPr>
          <w:rFonts w:ascii="Arial" w:hAnsi="Arial" w:cs="Arial"/>
          <w:iCs/>
          <w:noProof/>
          <w:szCs w:val="22"/>
        </w:rPr>
        <w:t xml:space="preserve"> sehr gelobt. Viele Unternehmen berichteten, dass sie noch nie so viele konkrete Aufträge während einer Messe geschrieben hätten. </w:t>
      </w:r>
      <w:r w:rsidR="00491F85" w:rsidRPr="00ED2122">
        <w:rPr>
          <w:rFonts w:ascii="Arial" w:hAnsi="Arial" w:cs="Arial"/>
          <w:iCs/>
          <w:noProof/>
          <w:szCs w:val="22"/>
        </w:rPr>
        <w:t>Auch die Zuliefermesse „components – special trade fair by interpack“ wird</w:t>
      </w:r>
      <w:r w:rsidR="00AC40E5">
        <w:rPr>
          <w:rFonts w:ascii="Arial" w:hAnsi="Arial" w:cs="Arial"/>
          <w:iCs/>
          <w:noProof/>
          <w:szCs w:val="22"/>
        </w:rPr>
        <w:t xml:space="preserve"> </w:t>
      </w:r>
      <w:r w:rsidR="00491F85" w:rsidRPr="00ED2122">
        <w:rPr>
          <w:rFonts w:ascii="Arial" w:hAnsi="Arial" w:cs="Arial"/>
          <w:iCs/>
          <w:noProof/>
          <w:szCs w:val="22"/>
        </w:rPr>
        <w:t xml:space="preserve">2020 wieder komplett parallel zur interpack an zentraler Stelle im Messegelände </w:t>
      </w:r>
      <w:r w:rsidR="00B9253F">
        <w:rPr>
          <w:rFonts w:ascii="Arial" w:hAnsi="Arial" w:cs="Arial"/>
          <w:iCs/>
          <w:noProof/>
          <w:szCs w:val="22"/>
        </w:rPr>
        <w:t>stattfinden</w:t>
      </w:r>
      <w:r w:rsidR="00491F85" w:rsidRPr="00ED2122">
        <w:rPr>
          <w:rFonts w:ascii="Arial" w:hAnsi="Arial" w:cs="Arial"/>
          <w:iCs/>
          <w:noProof/>
          <w:szCs w:val="22"/>
        </w:rPr>
        <w:t>.</w:t>
      </w:r>
      <w:r w:rsidR="00366B02">
        <w:rPr>
          <w:rFonts w:ascii="Arial" w:hAnsi="Arial" w:cs="Arial"/>
          <w:iCs/>
          <w:noProof/>
          <w:szCs w:val="22"/>
        </w:rPr>
        <w:t xml:space="preserve"> </w:t>
      </w:r>
      <w:r w:rsidR="005040E7">
        <w:rPr>
          <w:rFonts w:ascii="Arial" w:hAnsi="Arial" w:cs="Arial"/>
          <w:iCs/>
          <w:noProof/>
          <w:szCs w:val="22"/>
        </w:rPr>
        <w:t xml:space="preserve">Wegen </w:t>
      </w:r>
      <w:r w:rsidR="00491F85" w:rsidRPr="00ED2122">
        <w:rPr>
          <w:rFonts w:ascii="Arial" w:hAnsi="Arial" w:cs="Arial"/>
          <w:iCs/>
          <w:noProof/>
          <w:szCs w:val="22"/>
        </w:rPr>
        <w:t xml:space="preserve">der positiven Resonanz </w:t>
      </w:r>
      <w:r w:rsidR="00B9253F">
        <w:rPr>
          <w:rFonts w:ascii="Arial" w:hAnsi="Arial" w:cs="Arial"/>
          <w:iCs/>
          <w:noProof/>
          <w:szCs w:val="22"/>
        </w:rPr>
        <w:t xml:space="preserve">auf die Veranstaltung </w:t>
      </w:r>
      <w:r w:rsidR="005040E7">
        <w:rPr>
          <w:rFonts w:ascii="Arial" w:hAnsi="Arial" w:cs="Arial"/>
          <w:iCs/>
          <w:noProof/>
          <w:szCs w:val="22"/>
        </w:rPr>
        <w:t xml:space="preserve">2017, werden nun </w:t>
      </w:r>
      <w:r w:rsidR="00491F85" w:rsidRPr="00ED2122">
        <w:rPr>
          <w:rFonts w:ascii="Arial" w:hAnsi="Arial" w:cs="Arial"/>
          <w:iCs/>
          <w:noProof/>
          <w:szCs w:val="22"/>
        </w:rPr>
        <w:t xml:space="preserve">Erweiterungsmöglichkeiten sondiert. </w:t>
      </w:r>
      <w:r w:rsidR="00583BCB">
        <w:rPr>
          <w:rFonts w:ascii="Arial" w:hAnsi="Arial" w:cs="Arial"/>
          <w:iCs/>
          <w:noProof/>
          <w:szCs w:val="22"/>
        </w:rPr>
        <w:t>Der Anmeldestart zu beiden Messen ist bereits erfolgt und läuft bis Ende Februar 2019.</w:t>
      </w:r>
    </w:p>
    <w:p w:rsidR="00ED2122" w:rsidRDefault="00ED2122" w:rsidP="00491F85">
      <w:pPr>
        <w:pStyle w:val="Textkrper"/>
        <w:rPr>
          <w:rFonts w:ascii="Arial" w:hAnsi="Arial" w:cs="Arial"/>
          <w:iCs/>
          <w:noProof/>
          <w:szCs w:val="22"/>
        </w:rPr>
      </w:pPr>
    </w:p>
    <w:p w:rsidR="00ED2122" w:rsidRDefault="00583BCB" w:rsidP="00ED2122">
      <w:pPr>
        <w:pStyle w:val="Textkrper"/>
        <w:rPr>
          <w:rFonts w:ascii="Arial" w:hAnsi="Arial" w:cs="Arial"/>
          <w:szCs w:val="22"/>
        </w:rPr>
      </w:pPr>
      <w:r>
        <w:rPr>
          <w:rFonts w:ascii="Arial" w:hAnsi="Arial" w:cs="Arial"/>
          <w:szCs w:val="22"/>
        </w:rPr>
        <w:t>Aussteller und Besucher der interpack 2020 können sich auf einen</w:t>
      </w:r>
      <w:r w:rsidR="00ED2122">
        <w:rPr>
          <w:rFonts w:ascii="Arial" w:hAnsi="Arial" w:cs="Arial"/>
          <w:szCs w:val="22"/>
        </w:rPr>
        <w:t xml:space="preserve"> komplett neu gestaltete</w:t>
      </w:r>
      <w:r>
        <w:rPr>
          <w:rFonts w:ascii="Arial" w:hAnsi="Arial" w:cs="Arial"/>
          <w:szCs w:val="22"/>
        </w:rPr>
        <w:t xml:space="preserve">n Eingang Süd mit neuer Halle 1 freuen. </w:t>
      </w:r>
      <w:r w:rsidR="00ED2122">
        <w:rPr>
          <w:rFonts w:ascii="Arial" w:hAnsi="Arial" w:cs="Arial"/>
          <w:szCs w:val="22"/>
        </w:rPr>
        <w:t>Der Neubau ersetzt ab Sommer 2019</w:t>
      </w:r>
      <w:r>
        <w:rPr>
          <w:rFonts w:ascii="Arial" w:hAnsi="Arial" w:cs="Arial"/>
          <w:szCs w:val="22"/>
        </w:rPr>
        <w:t xml:space="preserve"> die bisherigen Hallen 1 und 2 und bietet zusätzlich </w:t>
      </w:r>
      <w:r w:rsidR="00935A60">
        <w:rPr>
          <w:rFonts w:ascii="Arial" w:hAnsi="Arial" w:cs="Arial"/>
          <w:szCs w:val="22"/>
        </w:rPr>
        <w:t xml:space="preserve">zur Ausstellungsfläche </w:t>
      </w:r>
      <w:r>
        <w:rPr>
          <w:rFonts w:ascii="Arial" w:hAnsi="Arial" w:cs="Arial"/>
          <w:szCs w:val="22"/>
        </w:rPr>
        <w:t>sechs Konferenzräume</w:t>
      </w:r>
      <w:r w:rsidR="00B9253F">
        <w:rPr>
          <w:rFonts w:ascii="Arial" w:hAnsi="Arial" w:cs="Arial"/>
          <w:szCs w:val="22"/>
        </w:rPr>
        <w:t xml:space="preserve">. Er ist direkt an das Congress </w:t>
      </w:r>
      <w:r>
        <w:rPr>
          <w:rFonts w:ascii="Arial" w:hAnsi="Arial" w:cs="Arial"/>
          <w:szCs w:val="22"/>
        </w:rPr>
        <w:t xml:space="preserve">Center Süd angebunden. </w:t>
      </w:r>
    </w:p>
    <w:p w:rsidR="00ED2122" w:rsidRPr="00ED2122" w:rsidRDefault="00ED2122" w:rsidP="00491F85">
      <w:pPr>
        <w:pStyle w:val="Textkrper"/>
        <w:rPr>
          <w:rFonts w:ascii="Arial" w:hAnsi="Arial" w:cs="Arial"/>
          <w:iCs/>
          <w:noProof/>
          <w:szCs w:val="22"/>
        </w:rPr>
      </w:pPr>
    </w:p>
    <w:p w:rsidR="00583BCB" w:rsidRPr="004723E9" w:rsidRDefault="00792857" w:rsidP="00583BCB">
      <w:pPr>
        <w:pStyle w:val="Textkrper"/>
        <w:rPr>
          <w:rFonts w:ascii="Arial" w:hAnsi="Arial" w:cs="Arial"/>
          <w:b/>
          <w:szCs w:val="22"/>
        </w:rPr>
      </w:pPr>
      <w:r>
        <w:rPr>
          <w:rFonts w:ascii="Arial" w:hAnsi="Arial" w:cs="Arial"/>
          <w:b/>
          <w:szCs w:val="22"/>
        </w:rPr>
        <w:t>22</w:t>
      </w:r>
      <w:r w:rsidR="00583BCB">
        <w:rPr>
          <w:rFonts w:ascii="Arial" w:hAnsi="Arial" w:cs="Arial"/>
          <w:b/>
          <w:szCs w:val="22"/>
        </w:rPr>
        <w:t>. Februar</w:t>
      </w:r>
      <w:r>
        <w:rPr>
          <w:rFonts w:ascii="Arial" w:hAnsi="Arial" w:cs="Arial"/>
          <w:b/>
          <w:szCs w:val="22"/>
        </w:rPr>
        <w:t xml:space="preserve"> 2018</w:t>
      </w:r>
    </w:p>
    <w:p w:rsidR="00583BCB" w:rsidRPr="00583BCB" w:rsidRDefault="00583BCB" w:rsidP="00583BCB">
      <w:pPr>
        <w:pStyle w:val="berschrift2"/>
        <w:jc w:val="left"/>
        <w:rPr>
          <w:rFonts w:ascii="Arial" w:hAnsi="Arial" w:cs="Arial"/>
          <w:sz w:val="22"/>
          <w:szCs w:val="22"/>
          <w:lang w:val="en-US"/>
        </w:rPr>
      </w:pPr>
      <w:r w:rsidRPr="00583BCB">
        <w:rPr>
          <w:rFonts w:ascii="Arial" w:hAnsi="Arial" w:cs="Arial"/>
          <w:sz w:val="22"/>
          <w:szCs w:val="22"/>
          <w:lang w:val="en-US"/>
        </w:rPr>
        <w:t xml:space="preserve">Pressereferat interpack 2020 </w:t>
      </w:r>
      <w:r w:rsidRPr="00583BCB">
        <w:rPr>
          <w:rFonts w:ascii="Arial" w:hAnsi="Arial" w:cs="Arial"/>
          <w:sz w:val="22"/>
          <w:szCs w:val="22"/>
          <w:lang w:val="en-US"/>
        </w:rPr>
        <w:br/>
        <w:t xml:space="preserve">Sebastian Pflügge </w:t>
      </w:r>
      <w:r>
        <w:rPr>
          <w:rFonts w:ascii="Arial" w:hAnsi="Arial" w:cs="Arial"/>
          <w:b w:val="0"/>
          <w:sz w:val="22"/>
          <w:szCs w:val="22"/>
          <w:lang w:val="en-US"/>
        </w:rPr>
        <w:t>(Senior Manager Press</w:t>
      </w:r>
      <w:r w:rsidR="006070CE">
        <w:rPr>
          <w:rFonts w:ascii="Arial" w:hAnsi="Arial" w:cs="Arial"/>
          <w:b w:val="0"/>
          <w:sz w:val="22"/>
          <w:szCs w:val="22"/>
          <w:lang w:val="en-US"/>
        </w:rPr>
        <w:t xml:space="preserve"> </w:t>
      </w:r>
      <w:r>
        <w:rPr>
          <w:rFonts w:ascii="Arial" w:hAnsi="Arial" w:cs="Arial"/>
          <w:b w:val="0"/>
          <w:sz w:val="22"/>
          <w:szCs w:val="22"/>
          <w:lang w:val="en-US"/>
        </w:rPr>
        <w:t>&amp; PR)</w:t>
      </w:r>
      <w:r w:rsidRPr="00583BCB">
        <w:rPr>
          <w:rFonts w:ascii="Arial" w:hAnsi="Arial" w:cs="Arial"/>
          <w:sz w:val="22"/>
          <w:szCs w:val="22"/>
          <w:lang w:val="en-US"/>
        </w:rPr>
        <w:br/>
        <w:t xml:space="preserve">Apostolos Hatzigiannidis </w:t>
      </w:r>
      <w:r w:rsidRPr="00583BCB">
        <w:rPr>
          <w:rFonts w:ascii="Arial" w:hAnsi="Arial" w:cs="Arial"/>
          <w:b w:val="0"/>
          <w:sz w:val="22"/>
          <w:szCs w:val="22"/>
          <w:lang w:val="en-US"/>
        </w:rPr>
        <w:t>(Junior Manager Press &amp; PR)</w:t>
      </w:r>
    </w:p>
    <w:p w:rsidR="00583BCB" w:rsidRPr="00D551C2" w:rsidRDefault="00583BCB" w:rsidP="00583BCB">
      <w:pPr>
        <w:rPr>
          <w:rFonts w:ascii="Arial" w:hAnsi="Arial" w:cs="Arial"/>
          <w:szCs w:val="22"/>
          <w:lang w:val="en-US"/>
        </w:rPr>
      </w:pPr>
      <w:r w:rsidRPr="00D551C2">
        <w:rPr>
          <w:rFonts w:ascii="Arial" w:hAnsi="Arial" w:cs="Arial"/>
          <w:szCs w:val="22"/>
          <w:lang w:val="en-US"/>
        </w:rPr>
        <w:t>Tel.: +49 (0) 211/4560-464/-544</w:t>
      </w:r>
    </w:p>
    <w:p w:rsidR="00583BCB" w:rsidRPr="0019190A" w:rsidRDefault="00583BCB" w:rsidP="00583BCB">
      <w:pPr>
        <w:rPr>
          <w:rFonts w:ascii="Arial" w:hAnsi="Arial" w:cs="Arial"/>
          <w:szCs w:val="22"/>
          <w:lang w:val="en-US"/>
        </w:rPr>
      </w:pPr>
      <w:r w:rsidRPr="0019190A">
        <w:rPr>
          <w:rFonts w:ascii="Arial" w:hAnsi="Arial" w:cs="Arial"/>
          <w:szCs w:val="22"/>
          <w:lang w:val="en-US"/>
        </w:rPr>
        <w:t>Fax: +49 (0) 211/4560-8548</w:t>
      </w:r>
    </w:p>
    <w:p w:rsidR="00583BCB" w:rsidRDefault="00583BCB" w:rsidP="00583BCB">
      <w:pPr>
        <w:pStyle w:val="Textkrper22"/>
        <w:tabs>
          <w:tab w:val="left" w:pos="7088"/>
        </w:tabs>
        <w:spacing w:line="240" w:lineRule="auto"/>
        <w:ind w:right="142"/>
        <w:jc w:val="left"/>
        <w:rPr>
          <w:rStyle w:val="Hyperlink"/>
          <w:rFonts w:ascii="Arial" w:hAnsi="Arial" w:cs="Arial"/>
          <w:sz w:val="22"/>
          <w:szCs w:val="22"/>
          <w:lang w:val="en-US"/>
        </w:rPr>
      </w:pPr>
      <w:r w:rsidRPr="0019190A">
        <w:rPr>
          <w:rStyle w:val="Hyperlink"/>
          <w:rFonts w:ascii="Arial" w:hAnsi="Arial" w:cs="Arial"/>
          <w:sz w:val="22"/>
          <w:szCs w:val="22"/>
          <w:lang w:val="en-US"/>
        </w:rPr>
        <w:t xml:space="preserve">Email: </w:t>
      </w:r>
      <w:hyperlink r:id="rId6" w:history="1">
        <w:r w:rsidRPr="0019190A">
          <w:rPr>
            <w:rStyle w:val="Hyperlink"/>
            <w:rFonts w:ascii="Arial" w:hAnsi="Arial" w:cs="Arial"/>
            <w:sz w:val="22"/>
            <w:szCs w:val="22"/>
            <w:lang w:val="en-US"/>
          </w:rPr>
          <w:t>PflueggeS@messe-duesseldorf.de</w:t>
        </w:r>
      </w:hyperlink>
      <w:r w:rsidRPr="0019190A">
        <w:rPr>
          <w:rFonts w:ascii="Arial" w:hAnsi="Arial" w:cs="Arial"/>
          <w:sz w:val="22"/>
          <w:szCs w:val="22"/>
          <w:lang w:val="en-US"/>
        </w:rPr>
        <w:t>,</w:t>
      </w:r>
      <w:r w:rsidRPr="0019190A">
        <w:rPr>
          <w:rStyle w:val="Hyperlink"/>
          <w:rFonts w:ascii="Arial" w:hAnsi="Arial" w:cs="Arial"/>
          <w:sz w:val="22"/>
          <w:szCs w:val="22"/>
          <w:lang w:val="en-US"/>
        </w:rPr>
        <w:t xml:space="preserve"> </w:t>
      </w:r>
      <w:r w:rsidRPr="0019190A">
        <w:rPr>
          <w:rStyle w:val="Hyperlink"/>
          <w:rFonts w:ascii="Arial" w:hAnsi="Arial" w:cs="Arial"/>
          <w:sz w:val="22"/>
          <w:szCs w:val="22"/>
          <w:lang w:val="en-US"/>
        </w:rPr>
        <w:br/>
      </w:r>
      <w:hyperlink r:id="rId7" w:history="1">
        <w:r w:rsidRPr="0019190A">
          <w:rPr>
            <w:rStyle w:val="Hyperlink"/>
            <w:rFonts w:ascii="Arial" w:hAnsi="Arial" w:cs="Arial"/>
            <w:sz w:val="22"/>
            <w:szCs w:val="22"/>
            <w:lang w:val="en-US"/>
          </w:rPr>
          <w:t>HatzigiannidisA@messe-duesseldorf.de</w:t>
        </w:r>
      </w:hyperlink>
    </w:p>
    <w:p w:rsidR="005040E7" w:rsidRDefault="005040E7" w:rsidP="00583BCB">
      <w:pPr>
        <w:pStyle w:val="Textkrper22"/>
        <w:tabs>
          <w:tab w:val="left" w:pos="7088"/>
        </w:tabs>
        <w:spacing w:line="240" w:lineRule="auto"/>
        <w:ind w:right="142"/>
        <w:jc w:val="left"/>
        <w:rPr>
          <w:rStyle w:val="Hyperlink"/>
          <w:rFonts w:ascii="Arial" w:hAnsi="Arial" w:cs="Arial"/>
          <w:sz w:val="22"/>
          <w:szCs w:val="22"/>
          <w:lang w:val="en-US"/>
        </w:rPr>
      </w:pPr>
    </w:p>
    <w:p w:rsidR="005040E7" w:rsidRDefault="005040E7" w:rsidP="00583BCB">
      <w:pPr>
        <w:pStyle w:val="Textkrper22"/>
        <w:tabs>
          <w:tab w:val="left" w:pos="7088"/>
        </w:tabs>
        <w:spacing w:line="240" w:lineRule="auto"/>
        <w:ind w:right="142"/>
        <w:jc w:val="left"/>
        <w:rPr>
          <w:rStyle w:val="Hyperlink"/>
          <w:rFonts w:ascii="Arial" w:hAnsi="Arial" w:cs="Arial"/>
          <w:sz w:val="22"/>
          <w:szCs w:val="22"/>
          <w:lang w:val="en-US"/>
        </w:rPr>
      </w:pPr>
    </w:p>
    <w:p w:rsidR="00D17B40" w:rsidRPr="00D82A87" w:rsidRDefault="00D17B40" w:rsidP="0081208F">
      <w:pPr>
        <w:pStyle w:val="Textkrper21"/>
        <w:tabs>
          <w:tab w:val="left" w:pos="7088"/>
        </w:tabs>
        <w:ind w:right="140"/>
        <w:rPr>
          <w:rFonts w:ascii="Arial" w:hAnsi="Arial" w:cs="Arial"/>
          <w:iCs/>
          <w:noProof/>
          <w:color w:val="808080" w:themeColor="background1" w:themeShade="80"/>
          <w:szCs w:val="24"/>
          <w:lang w:val="en-US"/>
        </w:rPr>
      </w:pPr>
    </w:p>
    <w:p w:rsidR="0081208F" w:rsidRPr="00D82A87" w:rsidRDefault="0081208F" w:rsidP="00FC6C78">
      <w:pPr>
        <w:rPr>
          <w:rFonts w:ascii="Arial" w:hAnsi="Arial" w:cs="Arial"/>
          <w:iCs/>
          <w:noProof/>
          <w:color w:val="808080" w:themeColor="background1" w:themeShade="80"/>
          <w:sz w:val="24"/>
          <w:szCs w:val="24"/>
          <w:lang w:val="en-US"/>
        </w:rPr>
      </w:pPr>
      <w:bookmarkStart w:id="0" w:name="_GoBack"/>
      <w:bookmarkEnd w:id="0"/>
    </w:p>
    <w:sectPr w:rsidR="0081208F" w:rsidRPr="00D82A87" w:rsidSect="00A22D39">
      <w:footerReference w:type="even" r:id="rId8"/>
      <w:footerReference w:type="default" r:id="rId9"/>
      <w:footerReference w:type="first" r:id="rId10"/>
      <w:pgSz w:w="11906" w:h="16838"/>
      <w:pgMar w:top="1418" w:right="3005" w:bottom="1276"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16" w:rsidRDefault="00C00E16">
      <w:r>
        <w:separator/>
      </w:r>
    </w:p>
  </w:endnote>
  <w:endnote w:type="continuationSeparator" w:id="0">
    <w:p w:rsidR="00C00E16" w:rsidRDefault="00C0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Officina Sans Book">
    <w:altName w:val="Arial"/>
    <w:charset w:val="00"/>
    <w:family w:val="swiss"/>
    <w:pitch w:val="variable"/>
    <w:sig w:usb0="8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osch Sans Bold">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72" w:rsidRDefault="00E942ED">
    <w:pPr>
      <w:pStyle w:val="Fuzeile"/>
      <w:framePr w:wrap="around" w:vAnchor="text" w:hAnchor="margin" w:xAlign="center" w:y="1"/>
      <w:rPr>
        <w:rStyle w:val="Seitenzahl"/>
      </w:rPr>
    </w:pPr>
    <w:r>
      <w:rPr>
        <w:rStyle w:val="Seitenzahl"/>
      </w:rPr>
      <w:fldChar w:fldCharType="begin"/>
    </w:r>
    <w:r w:rsidR="00FA0272">
      <w:rPr>
        <w:rStyle w:val="Seitenzahl"/>
      </w:rPr>
      <w:instrText xml:space="preserve">PAGE  </w:instrText>
    </w:r>
    <w:r>
      <w:rPr>
        <w:rStyle w:val="Seitenzahl"/>
      </w:rPr>
      <w:fldChar w:fldCharType="separate"/>
    </w:r>
    <w:r w:rsidR="00FA0272">
      <w:rPr>
        <w:rStyle w:val="Seitenzahl"/>
        <w:noProof/>
      </w:rPr>
      <w:t>1</w:t>
    </w:r>
    <w:r>
      <w:rPr>
        <w:rStyle w:val="Seitenzahl"/>
      </w:rPr>
      <w:fldChar w:fldCharType="end"/>
    </w:r>
  </w:p>
  <w:p w:rsidR="00FA0272" w:rsidRDefault="00FA02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72" w:rsidRDefault="00E942ED">
    <w:pPr>
      <w:pStyle w:val="Fuzeile"/>
      <w:jc w:val="center"/>
    </w:pPr>
    <w:r>
      <w:rPr>
        <w:rStyle w:val="Seitenzahl"/>
      </w:rPr>
      <w:fldChar w:fldCharType="begin"/>
    </w:r>
    <w:r w:rsidR="00FA0272">
      <w:rPr>
        <w:rStyle w:val="Seitenzahl"/>
      </w:rPr>
      <w:instrText xml:space="preserve"> PAGE </w:instrText>
    </w:r>
    <w:r>
      <w:rPr>
        <w:rStyle w:val="Seitenzahl"/>
      </w:rPr>
      <w:fldChar w:fldCharType="separate"/>
    </w:r>
    <w:r w:rsidR="00792857">
      <w:rPr>
        <w:rStyle w:val="Seitenzahl"/>
        <w:noProof/>
      </w:rPr>
      <w:t>2</w:t>
    </w:r>
    <w:r>
      <w:rPr>
        <w:rStyle w:val="Seitenzahl"/>
      </w:rPr>
      <w:fldChar w:fldCharType="end"/>
    </w:r>
    <w:r w:rsidR="00FA0272">
      <w:rPr>
        <w:rStyle w:val="Seitenzahl"/>
      </w:rPr>
      <w:t>/</w:t>
    </w:r>
    <w:r>
      <w:rPr>
        <w:rStyle w:val="Seitenzahl"/>
      </w:rPr>
      <w:fldChar w:fldCharType="begin"/>
    </w:r>
    <w:r w:rsidR="00FA0272">
      <w:rPr>
        <w:rStyle w:val="Seitenzahl"/>
      </w:rPr>
      <w:instrText xml:space="preserve"> NUMPAGES </w:instrText>
    </w:r>
    <w:r>
      <w:rPr>
        <w:rStyle w:val="Seitenzahl"/>
      </w:rPr>
      <w:fldChar w:fldCharType="separate"/>
    </w:r>
    <w:r w:rsidR="00792857">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72" w:rsidRDefault="00E942ED">
    <w:pPr>
      <w:pStyle w:val="Fuzeile"/>
      <w:jc w:val="center"/>
    </w:pPr>
    <w:r>
      <w:rPr>
        <w:rStyle w:val="Seitenzahl"/>
      </w:rPr>
      <w:fldChar w:fldCharType="begin"/>
    </w:r>
    <w:r w:rsidR="00FA0272">
      <w:rPr>
        <w:rStyle w:val="Seitenzahl"/>
      </w:rPr>
      <w:instrText xml:space="preserve"> PAGE </w:instrText>
    </w:r>
    <w:r>
      <w:rPr>
        <w:rStyle w:val="Seitenzahl"/>
      </w:rPr>
      <w:fldChar w:fldCharType="separate"/>
    </w:r>
    <w:r w:rsidR="00792857">
      <w:rPr>
        <w:rStyle w:val="Seitenzahl"/>
        <w:noProof/>
      </w:rPr>
      <w:t>1</w:t>
    </w:r>
    <w:r>
      <w:rPr>
        <w:rStyle w:val="Seitenzahl"/>
      </w:rPr>
      <w:fldChar w:fldCharType="end"/>
    </w:r>
    <w:r w:rsidR="00FA0272">
      <w:rPr>
        <w:rStyle w:val="Seitenzahl"/>
      </w:rPr>
      <w:t>/</w:t>
    </w:r>
    <w:r>
      <w:rPr>
        <w:rStyle w:val="Seitenzahl"/>
      </w:rPr>
      <w:fldChar w:fldCharType="begin"/>
    </w:r>
    <w:r w:rsidR="00FA0272">
      <w:rPr>
        <w:rStyle w:val="Seitenzahl"/>
      </w:rPr>
      <w:instrText xml:space="preserve"> NUMPAGES </w:instrText>
    </w:r>
    <w:r>
      <w:rPr>
        <w:rStyle w:val="Seitenzahl"/>
      </w:rPr>
      <w:fldChar w:fldCharType="separate"/>
    </w:r>
    <w:r w:rsidR="00792857">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16" w:rsidRDefault="00C00E16">
      <w:r>
        <w:separator/>
      </w:r>
    </w:p>
  </w:footnote>
  <w:footnote w:type="continuationSeparator" w:id="0">
    <w:p w:rsidR="00C00E16" w:rsidRDefault="00C00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2E80"/>
    <w:rsid w:val="000213EF"/>
    <w:rsid w:val="000221ED"/>
    <w:rsid w:val="00034535"/>
    <w:rsid w:val="000D25B2"/>
    <w:rsid w:val="000F51A7"/>
    <w:rsid w:val="00122ADC"/>
    <w:rsid w:val="00152417"/>
    <w:rsid w:val="001661D7"/>
    <w:rsid w:val="00192C8E"/>
    <w:rsid w:val="001B249B"/>
    <w:rsid w:val="00213D24"/>
    <w:rsid w:val="002432A1"/>
    <w:rsid w:val="002452AD"/>
    <w:rsid w:val="002826F4"/>
    <w:rsid w:val="002A5EBB"/>
    <w:rsid w:val="002B4055"/>
    <w:rsid w:val="002D2E80"/>
    <w:rsid w:val="003666B7"/>
    <w:rsid w:val="00366B02"/>
    <w:rsid w:val="00387BE7"/>
    <w:rsid w:val="004076E7"/>
    <w:rsid w:val="00433CD5"/>
    <w:rsid w:val="0044361C"/>
    <w:rsid w:val="0047570F"/>
    <w:rsid w:val="004917A3"/>
    <w:rsid w:val="00491F85"/>
    <w:rsid w:val="004E2ADC"/>
    <w:rsid w:val="004F4EBD"/>
    <w:rsid w:val="005040E7"/>
    <w:rsid w:val="00522B89"/>
    <w:rsid w:val="00583BCB"/>
    <w:rsid w:val="005C39FB"/>
    <w:rsid w:val="0060192D"/>
    <w:rsid w:val="00604811"/>
    <w:rsid w:val="006070CE"/>
    <w:rsid w:val="0062159C"/>
    <w:rsid w:val="006332EB"/>
    <w:rsid w:val="00640542"/>
    <w:rsid w:val="00640C5C"/>
    <w:rsid w:val="0065128B"/>
    <w:rsid w:val="006A3316"/>
    <w:rsid w:val="00711EB6"/>
    <w:rsid w:val="00712152"/>
    <w:rsid w:val="00725D22"/>
    <w:rsid w:val="0073707E"/>
    <w:rsid w:val="007526B7"/>
    <w:rsid w:val="00792857"/>
    <w:rsid w:val="0079604B"/>
    <w:rsid w:val="007B1215"/>
    <w:rsid w:val="007C39BD"/>
    <w:rsid w:val="007D2139"/>
    <w:rsid w:val="007F52E4"/>
    <w:rsid w:val="0081208F"/>
    <w:rsid w:val="00824EEA"/>
    <w:rsid w:val="00855081"/>
    <w:rsid w:val="008E0B04"/>
    <w:rsid w:val="0090638E"/>
    <w:rsid w:val="00935A60"/>
    <w:rsid w:val="0094068B"/>
    <w:rsid w:val="00975900"/>
    <w:rsid w:val="00985E79"/>
    <w:rsid w:val="009C7E15"/>
    <w:rsid w:val="009E119E"/>
    <w:rsid w:val="00A13452"/>
    <w:rsid w:val="00A156B7"/>
    <w:rsid w:val="00A21ED2"/>
    <w:rsid w:val="00A22D39"/>
    <w:rsid w:val="00AA4674"/>
    <w:rsid w:val="00AA734D"/>
    <w:rsid w:val="00AB43DC"/>
    <w:rsid w:val="00AC40E5"/>
    <w:rsid w:val="00AD7B7D"/>
    <w:rsid w:val="00AE5AC8"/>
    <w:rsid w:val="00B34C33"/>
    <w:rsid w:val="00B9253F"/>
    <w:rsid w:val="00BA52F2"/>
    <w:rsid w:val="00BE420B"/>
    <w:rsid w:val="00C00E16"/>
    <w:rsid w:val="00C601A5"/>
    <w:rsid w:val="00CC4D69"/>
    <w:rsid w:val="00CD13B5"/>
    <w:rsid w:val="00CE580E"/>
    <w:rsid w:val="00D17B40"/>
    <w:rsid w:val="00D551C2"/>
    <w:rsid w:val="00D82A87"/>
    <w:rsid w:val="00DB3BCD"/>
    <w:rsid w:val="00DB4EDA"/>
    <w:rsid w:val="00DD2806"/>
    <w:rsid w:val="00DE1F4D"/>
    <w:rsid w:val="00DF572F"/>
    <w:rsid w:val="00E22BF3"/>
    <w:rsid w:val="00E23D11"/>
    <w:rsid w:val="00E942ED"/>
    <w:rsid w:val="00ED2122"/>
    <w:rsid w:val="00F14707"/>
    <w:rsid w:val="00FA0272"/>
    <w:rsid w:val="00FB5D61"/>
    <w:rsid w:val="00FC52B5"/>
    <w:rsid w:val="00FC6C78"/>
    <w:rsid w:val="00FD05BA"/>
    <w:rsid w:val="00FE7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14CD3"/>
  <w15:docId w15:val="{4A959445-A7D2-4401-B887-7276196E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92D"/>
    <w:rPr>
      <w:rFonts w:ascii="ITC Officina Sans Book" w:hAnsi="ITC Officina Sans Book"/>
      <w:sz w:val="22"/>
    </w:rPr>
  </w:style>
  <w:style w:type="paragraph" w:styleId="berschrift1">
    <w:name w:val="heading 1"/>
    <w:basedOn w:val="Standard"/>
    <w:next w:val="Standard"/>
    <w:qFormat/>
    <w:rsid w:val="0060192D"/>
    <w:pPr>
      <w:keepNext/>
      <w:spacing w:line="360" w:lineRule="auto"/>
      <w:jc w:val="both"/>
      <w:outlineLvl w:val="0"/>
    </w:pPr>
    <w:rPr>
      <w:b/>
    </w:rPr>
  </w:style>
  <w:style w:type="paragraph" w:styleId="berschrift2">
    <w:name w:val="heading 2"/>
    <w:basedOn w:val="Standard"/>
    <w:next w:val="Standard"/>
    <w:qFormat/>
    <w:rsid w:val="0060192D"/>
    <w:pPr>
      <w:keepNext/>
      <w:jc w:val="both"/>
      <w:outlineLvl w:val="1"/>
    </w:pPr>
    <w:rPr>
      <w:b/>
      <w:sz w:val="24"/>
    </w:rPr>
  </w:style>
  <w:style w:type="paragraph" w:styleId="berschrift3">
    <w:name w:val="heading 3"/>
    <w:basedOn w:val="Standard"/>
    <w:next w:val="Standard"/>
    <w:qFormat/>
    <w:rsid w:val="0060192D"/>
    <w:pPr>
      <w:keepNext/>
      <w:jc w:val="both"/>
      <w:outlineLvl w:val="2"/>
    </w:pPr>
    <w:rPr>
      <w:b/>
      <w:sz w:val="24"/>
      <w:u w:val="single"/>
    </w:rPr>
  </w:style>
  <w:style w:type="paragraph" w:styleId="berschrift4">
    <w:name w:val="heading 4"/>
    <w:basedOn w:val="Standard"/>
    <w:next w:val="Standard"/>
    <w:qFormat/>
    <w:rsid w:val="0060192D"/>
    <w:pPr>
      <w:keepNext/>
      <w:outlineLvl w:val="3"/>
    </w:pPr>
    <w:rPr>
      <w:b/>
      <w:bCs/>
      <w:sz w:val="24"/>
    </w:rPr>
  </w:style>
  <w:style w:type="paragraph" w:styleId="berschrift5">
    <w:name w:val="heading 5"/>
    <w:basedOn w:val="Standard"/>
    <w:next w:val="Standard"/>
    <w:qFormat/>
    <w:rsid w:val="0060192D"/>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0192D"/>
    <w:pPr>
      <w:spacing w:line="360" w:lineRule="auto"/>
      <w:jc w:val="both"/>
    </w:pPr>
  </w:style>
  <w:style w:type="paragraph" w:customStyle="1" w:styleId="Textkrper21">
    <w:name w:val="Textkörper 21"/>
    <w:basedOn w:val="Standard"/>
    <w:rsid w:val="0060192D"/>
    <w:pPr>
      <w:spacing w:line="360" w:lineRule="auto"/>
      <w:jc w:val="both"/>
    </w:pPr>
    <w:rPr>
      <w:sz w:val="24"/>
    </w:rPr>
  </w:style>
  <w:style w:type="character" w:styleId="Hyperlink">
    <w:name w:val="Hyperlink"/>
    <w:basedOn w:val="Absatz-Standardschriftart"/>
    <w:rsid w:val="0060192D"/>
    <w:rPr>
      <w:color w:val="0000FF"/>
      <w:u w:val="single"/>
    </w:rPr>
  </w:style>
  <w:style w:type="paragraph" w:styleId="Fuzeile">
    <w:name w:val="footer"/>
    <w:basedOn w:val="Standard"/>
    <w:semiHidden/>
    <w:rsid w:val="0060192D"/>
    <w:pPr>
      <w:tabs>
        <w:tab w:val="center" w:pos="4536"/>
        <w:tab w:val="right" w:pos="9072"/>
      </w:tabs>
    </w:pPr>
  </w:style>
  <w:style w:type="character" w:styleId="Seitenzahl">
    <w:name w:val="page number"/>
    <w:basedOn w:val="Absatz-Standardschriftart"/>
    <w:semiHidden/>
    <w:rsid w:val="0060192D"/>
  </w:style>
  <w:style w:type="paragraph" w:customStyle="1" w:styleId="NurText1">
    <w:name w:val="Nur Text1"/>
    <w:basedOn w:val="Standard"/>
    <w:rsid w:val="0060192D"/>
    <w:rPr>
      <w:rFonts w:ascii="Times New Roman" w:hAnsi="Times New Roman"/>
      <w:sz w:val="20"/>
    </w:rPr>
  </w:style>
  <w:style w:type="paragraph" w:styleId="Kopfzeile">
    <w:name w:val="header"/>
    <w:basedOn w:val="Standard"/>
    <w:semiHidden/>
    <w:rsid w:val="0060192D"/>
    <w:pPr>
      <w:tabs>
        <w:tab w:val="center" w:pos="4536"/>
        <w:tab w:val="right" w:pos="9072"/>
      </w:tabs>
    </w:pPr>
  </w:style>
  <w:style w:type="paragraph" w:styleId="Textkrper2">
    <w:name w:val="Body Text 2"/>
    <w:basedOn w:val="Standard"/>
    <w:semiHidden/>
    <w:rsid w:val="0060192D"/>
    <w:rPr>
      <w:b/>
      <w:bCs/>
    </w:rPr>
  </w:style>
  <w:style w:type="paragraph" w:styleId="Textkrper3">
    <w:name w:val="Body Text 3"/>
    <w:basedOn w:val="Standard"/>
    <w:semiHidden/>
    <w:rsid w:val="0060192D"/>
    <w:pPr>
      <w:spacing w:line="360" w:lineRule="auto"/>
      <w:jc w:val="both"/>
    </w:pPr>
    <w:rPr>
      <w:rFonts w:eastAsia="Times"/>
      <w:sz w:val="24"/>
    </w:rPr>
  </w:style>
  <w:style w:type="paragraph" w:customStyle="1" w:styleId="Headline">
    <w:name w:val="Headline"/>
    <w:basedOn w:val="Standard"/>
    <w:next w:val="Standard"/>
    <w:rsid w:val="0060192D"/>
    <w:rPr>
      <w:rFonts w:ascii="Bosch Sans Bold" w:hAnsi="Bosch Sans Bold"/>
      <w:sz w:val="30"/>
      <w:szCs w:val="30"/>
      <w:lang w:eastAsia="en-US"/>
    </w:rPr>
  </w:style>
  <w:style w:type="paragraph" w:customStyle="1" w:styleId="Zwischenberschrift">
    <w:name w:val="Zwischenüberschrift"/>
    <w:basedOn w:val="Standard"/>
    <w:next w:val="Standard"/>
    <w:rsid w:val="0060192D"/>
    <w:pPr>
      <w:spacing w:line="340" w:lineRule="atLeast"/>
    </w:pPr>
    <w:rPr>
      <w:rFonts w:ascii="Bosch Sans Bold" w:hAnsi="Bosch Sans Bold"/>
      <w:sz w:val="21"/>
      <w:szCs w:val="21"/>
      <w:lang w:eastAsia="en-US"/>
    </w:rPr>
  </w:style>
  <w:style w:type="character" w:styleId="BesuchterLink">
    <w:name w:val="FollowedHyperlink"/>
    <w:basedOn w:val="Absatz-Standardschriftart"/>
    <w:semiHidden/>
    <w:rsid w:val="0060192D"/>
    <w:rPr>
      <w:color w:val="800080"/>
      <w:u w:val="single"/>
    </w:rPr>
  </w:style>
  <w:style w:type="character" w:styleId="Kommentarzeichen">
    <w:name w:val="annotation reference"/>
    <w:basedOn w:val="Absatz-Standardschriftart"/>
    <w:semiHidden/>
    <w:rsid w:val="0060192D"/>
    <w:rPr>
      <w:sz w:val="16"/>
      <w:szCs w:val="16"/>
    </w:rPr>
  </w:style>
  <w:style w:type="paragraph" w:styleId="Kommentartext">
    <w:name w:val="annotation text"/>
    <w:basedOn w:val="Standard"/>
    <w:link w:val="KommentartextZchn"/>
    <w:semiHidden/>
    <w:rsid w:val="0060192D"/>
    <w:rPr>
      <w:sz w:val="20"/>
    </w:rPr>
  </w:style>
  <w:style w:type="character" w:styleId="Fett">
    <w:name w:val="Strong"/>
    <w:basedOn w:val="Absatz-Standardschriftart"/>
    <w:qFormat/>
    <w:rsid w:val="0060192D"/>
    <w:rPr>
      <w:b/>
      <w:bCs/>
    </w:rPr>
  </w:style>
  <w:style w:type="paragraph" w:styleId="Sprechblasentext">
    <w:name w:val="Balloon Text"/>
    <w:basedOn w:val="Standard"/>
    <w:link w:val="SprechblasentextZchn"/>
    <w:uiPriority w:val="99"/>
    <w:semiHidden/>
    <w:unhideWhenUsed/>
    <w:rsid w:val="00711E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EB6"/>
    <w:rPr>
      <w:rFonts w:ascii="Tahoma" w:hAnsi="Tahoma" w:cs="Tahoma"/>
      <w:sz w:val="16"/>
      <w:szCs w:val="16"/>
    </w:rPr>
  </w:style>
  <w:style w:type="paragraph" w:customStyle="1" w:styleId="Textkrper22">
    <w:name w:val="Textkörper 22"/>
    <w:basedOn w:val="Standard"/>
    <w:rsid w:val="0079604B"/>
    <w:pPr>
      <w:spacing w:line="360" w:lineRule="auto"/>
      <w:jc w:val="both"/>
    </w:pPr>
    <w:rPr>
      <w:sz w:val="24"/>
    </w:rPr>
  </w:style>
  <w:style w:type="paragraph" w:styleId="Kommentarthema">
    <w:name w:val="annotation subject"/>
    <w:basedOn w:val="Kommentartext"/>
    <w:next w:val="Kommentartext"/>
    <w:link w:val="KommentarthemaZchn"/>
    <w:uiPriority w:val="99"/>
    <w:semiHidden/>
    <w:unhideWhenUsed/>
    <w:rsid w:val="000F51A7"/>
    <w:rPr>
      <w:b/>
      <w:bCs/>
    </w:rPr>
  </w:style>
  <w:style w:type="character" w:customStyle="1" w:styleId="KommentartextZchn">
    <w:name w:val="Kommentartext Zchn"/>
    <w:basedOn w:val="Absatz-Standardschriftart"/>
    <w:link w:val="Kommentartext"/>
    <w:semiHidden/>
    <w:rsid w:val="000F51A7"/>
    <w:rPr>
      <w:rFonts w:ascii="ITC Officina Sans Book" w:hAnsi="ITC Officina Sans Book"/>
    </w:rPr>
  </w:style>
  <w:style w:type="character" w:customStyle="1" w:styleId="KommentarthemaZchn">
    <w:name w:val="Kommentarthema Zchn"/>
    <w:basedOn w:val="KommentartextZchn"/>
    <w:link w:val="Kommentarthema"/>
    <w:rsid w:val="000F51A7"/>
    <w:rPr>
      <w:rFonts w:ascii="ITC Officina Sans Book" w:hAnsi="ITC Officina Sans Book"/>
    </w:rPr>
  </w:style>
  <w:style w:type="paragraph" w:styleId="KeinLeerraum">
    <w:name w:val="No Spacing"/>
    <w:link w:val="KeinLeerraumZchn"/>
    <w:uiPriority w:val="1"/>
    <w:qFormat/>
    <w:rsid w:val="005040E7"/>
    <w:rPr>
      <w:rFonts w:asciiTheme="minorHAnsi" w:eastAsiaTheme="minorHAnsi" w:hAnsiTheme="minorHAnsi" w:cstheme="minorBidi"/>
      <w:szCs w:val="22"/>
      <w:lang w:eastAsia="en-US"/>
    </w:rPr>
  </w:style>
  <w:style w:type="character" w:customStyle="1" w:styleId="KeinLeerraumZchn">
    <w:name w:val="Kein Leerraum Zchn"/>
    <w:basedOn w:val="Absatz-Standardschriftart"/>
    <w:link w:val="KeinLeerraum"/>
    <w:uiPriority w:val="1"/>
    <w:rsid w:val="005040E7"/>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8769">
      <w:bodyDiv w:val="1"/>
      <w:marLeft w:val="0"/>
      <w:marRight w:val="0"/>
      <w:marTop w:val="0"/>
      <w:marBottom w:val="0"/>
      <w:divBdr>
        <w:top w:val="none" w:sz="0" w:space="0" w:color="auto"/>
        <w:left w:val="none" w:sz="0" w:space="0" w:color="auto"/>
        <w:bottom w:val="none" w:sz="0" w:space="0" w:color="auto"/>
        <w:right w:val="none" w:sz="0" w:space="0" w:color="auto"/>
      </w:divBdr>
    </w:div>
    <w:div w:id="10444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tzigiannidisA@messe-duesseldorf.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lueggeS@messe-duesseldorf.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Pressemeldung 01  ip11</vt:lpstr>
    </vt:vector>
  </TitlesOfParts>
  <Company>Messe Düsseldorf</Company>
  <LinksUpToDate>false</LinksUpToDate>
  <CharactersWithSpaces>2293</CharactersWithSpaces>
  <SharedDoc>false</SharedDoc>
  <HLinks>
    <vt:vector size="12" baseType="variant">
      <vt:variant>
        <vt:i4>655473</vt:i4>
      </vt:variant>
      <vt:variant>
        <vt:i4>3</vt:i4>
      </vt:variant>
      <vt:variant>
        <vt:i4>0</vt:i4>
      </vt:variant>
      <vt:variant>
        <vt:i4>5</vt:i4>
      </vt:variant>
      <vt:variant>
        <vt:lpwstr>mailto:KuhnC@messe-duesseldorf.de</vt:lpwstr>
      </vt:variant>
      <vt:variant>
        <vt:lpwstr/>
      </vt:variant>
      <vt:variant>
        <vt:i4>458875</vt:i4>
      </vt:variant>
      <vt:variant>
        <vt:i4>0</vt:i4>
      </vt:variant>
      <vt:variant>
        <vt:i4>0</vt:i4>
      </vt:variant>
      <vt:variant>
        <vt:i4>5</vt:i4>
      </vt:variant>
      <vt:variant>
        <vt:lpwstr>mailto:PflueggeS@messe-duesseldorf.de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01  ip11</dc:title>
  <dc:creator>Sebastian Pflügge</dc:creator>
  <cp:lastModifiedBy>Hatzigiannidis, Apostolos</cp:lastModifiedBy>
  <cp:revision>5</cp:revision>
  <cp:lastPrinted>2012-03-28T08:51:00Z</cp:lastPrinted>
  <dcterms:created xsi:type="dcterms:W3CDTF">2018-02-16T10:14:00Z</dcterms:created>
  <dcterms:modified xsi:type="dcterms:W3CDTF">2018-02-22T10:23:00Z</dcterms:modified>
</cp:coreProperties>
</file>